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11CAC618" w14:textId="77777777" w:rsidR="002B6D83" w:rsidRDefault="002B6D83" w:rsidP="00BC04AF">
      <w:pPr>
        <w:pStyle w:val="a3"/>
        <w:tabs>
          <w:tab w:val="clear" w:pos="4153"/>
          <w:tab w:val="clear" w:pos="8306"/>
        </w:tabs>
        <w:ind w:right="140"/>
        <w:jc w:val="center"/>
        <w:rPr>
          <w:noProof/>
          <w:sz w:val="20"/>
          <w:szCs w:val="20"/>
        </w:rPr>
      </w:pPr>
      <w:bookmarkStart w:id="0" w:name="_GoBack"/>
      <w:bookmarkEnd w:id="0"/>
      <w:r w:rsidRPr="00D865FF">
        <w:rPr>
          <w:noProof/>
          <w:sz w:val="20"/>
          <w:szCs w:val="20"/>
        </w:rPr>
        <w:drawing>
          <wp:inline distT="0" distB="0" distL="0" distR="0" wp14:anchorId="48D19B88" wp14:editId="2C489377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E4B94" w14:textId="77777777" w:rsidR="00DA307D" w:rsidRDefault="00DA307D" w:rsidP="00BC04AF">
      <w:pPr>
        <w:pStyle w:val="a3"/>
        <w:tabs>
          <w:tab w:val="clear" w:pos="4153"/>
          <w:tab w:val="clear" w:pos="8306"/>
        </w:tabs>
        <w:ind w:right="140"/>
        <w:jc w:val="center"/>
        <w:rPr>
          <w:noProof/>
          <w:sz w:val="20"/>
          <w:szCs w:val="20"/>
        </w:rPr>
      </w:pPr>
    </w:p>
    <w:p w14:paraId="257F96F4" w14:textId="77777777" w:rsidR="006B63C5" w:rsidRDefault="006B63C5" w:rsidP="006B63C5">
      <w:pPr>
        <w:pStyle w:val="3"/>
      </w:pPr>
      <w:r>
        <w:t>ДЕПАРТАМЕНТ ИМУЩЕСТВА</w:t>
      </w:r>
    </w:p>
    <w:p w14:paraId="2ACEE615" w14:textId="77777777" w:rsidR="006B63C5" w:rsidRPr="004571C6" w:rsidRDefault="006B63C5" w:rsidP="006B63C5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 И ЗЕМЕЛЬНЫХ ОТНОШЕНИЙ</w:t>
      </w:r>
      <w:r>
        <w:t xml:space="preserve"> </w:t>
      </w:r>
      <w:r>
        <w:rPr>
          <w:sz w:val="28"/>
          <w:szCs w:val="28"/>
        </w:rPr>
        <w:t>НОВОСИБИРСКОЙ ОБЛАСТИ</w:t>
      </w:r>
    </w:p>
    <w:p w14:paraId="179A1D9F" w14:textId="77777777" w:rsidR="000B42AA" w:rsidRPr="00C75166" w:rsidRDefault="000B42AA" w:rsidP="00BC04AF">
      <w:pPr>
        <w:ind w:right="140"/>
        <w:jc w:val="center"/>
        <w:rPr>
          <w:b/>
          <w:szCs w:val="28"/>
        </w:rPr>
      </w:pPr>
    </w:p>
    <w:p w14:paraId="0E6F1D21" w14:textId="77777777" w:rsidR="00C75166" w:rsidRPr="00C75166" w:rsidRDefault="00C75166" w:rsidP="00BC04AF">
      <w:pPr>
        <w:ind w:right="140"/>
        <w:jc w:val="center"/>
        <w:rPr>
          <w:b/>
          <w:szCs w:val="28"/>
        </w:rPr>
      </w:pPr>
      <w:r w:rsidRPr="00C75166">
        <w:rPr>
          <w:b/>
          <w:szCs w:val="28"/>
        </w:rPr>
        <w:t>ПОЯСНИТЕЛЬНАЯ ЗАПИСКА</w:t>
      </w:r>
    </w:p>
    <w:p w14:paraId="57BD2F96" w14:textId="28A41E88" w:rsidR="000B42AA" w:rsidRPr="00B038CE" w:rsidRDefault="00362D32" w:rsidP="004615C3">
      <w:pPr>
        <w:ind w:right="140"/>
        <w:jc w:val="center"/>
        <w:rPr>
          <w:b/>
          <w:szCs w:val="28"/>
        </w:rPr>
      </w:pPr>
      <w:r w:rsidRPr="008E2BA9">
        <w:rPr>
          <w:b/>
          <w:szCs w:val="28"/>
        </w:rPr>
        <w:t xml:space="preserve">к </w:t>
      </w:r>
      <w:r w:rsidR="000B42AA">
        <w:rPr>
          <w:b/>
          <w:szCs w:val="28"/>
        </w:rPr>
        <w:t>проекту</w:t>
      </w:r>
      <w:r w:rsidR="00E040E2" w:rsidRPr="00E040E2">
        <w:rPr>
          <w:b/>
          <w:szCs w:val="28"/>
        </w:rPr>
        <w:t xml:space="preserve"> </w:t>
      </w:r>
      <w:r w:rsidR="00DA5C1B">
        <w:rPr>
          <w:b/>
          <w:szCs w:val="28"/>
        </w:rPr>
        <w:t>З</w:t>
      </w:r>
      <w:r w:rsidR="00E040E2" w:rsidRPr="00E040E2">
        <w:rPr>
          <w:b/>
          <w:szCs w:val="28"/>
        </w:rPr>
        <w:t xml:space="preserve">акона Новосибирской области </w:t>
      </w:r>
      <w:r w:rsidR="000B42AA">
        <w:rPr>
          <w:b/>
          <w:szCs w:val="28"/>
        </w:rPr>
        <w:t>«</w:t>
      </w:r>
      <w:hyperlink r:id="rId10" w:history="1">
        <w:r w:rsidR="00B038CE" w:rsidRPr="00B038CE">
          <w:rPr>
            <w:rStyle w:val="af1"/>
            <w:b/>
            <w:bCs/>
            <w:color w:val="000000"/>
          </w:rPr>
          <w:t xml:space="preserve">О </w:t>
        </w:r>
        <w:r w:rsidR="00DA5C1B">
          <w:rPr>
            <w:rStyle w:val="af1"/>
            <w:b/>
            <w:bCs/>
            <w:color w:val="000000"/>
          </w:rPr>
          <w:t xml:space="preserve">внесении изменений в Закон Новосибирской области </w:t>
        </w:r>
      </w:hyperlink>
      <w:r w:rsidR="00B038CE" w:rsidRPr="00B038CE">
        <w:rPr>
          <w:b/>
          <w:szCs w:val="28"/>
        </w:rPr>
        <w:t>«Об управлении и распоряжении государственной собственностью Новосибирской области»</w:t>
      </w:r>
    </w:p>
    <w:p w14:paraId="0FD77AF7" w14:textId="77777777" w:rsidR="000B42AA" w:rsidRDefault="000B42AA" w:rsidP="00BC04AF">
      <w:pPr>
        <w:ind w:right="140"/>
        <w:rPr>
          <w:szCs w:val="28"/>
        </w:rPr>
      </w:pPr>
    </w:p>
    <w:p w14:paraId="1FE4A39A" w14:textId="67027945" w:rsidR="00833182" w:rsidRDefault="00833182" w:rsidP="006932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Разработка проекта закона «</w:t>
      </w:r>
      <w:r w:rsidR="00594D50">
        <w:rPr>
          <w:szCs w:val="28"/>
        </w:rPr>
        <w:t>О внесении</w:t>
      </w:r>
      <w:r w:rsidR="004234FF">
        <w:rPr>
          <w:szCs w:val="28"/>
        </w:rPr>
        <w:t xml:space="preserve"> изменений в Закон Новосибирской области «Об управлении и распоряжении государственной собственностью Новосибирской области</w:t>
      </w:r>
      <w:r>
        <w:rPr>
          <w:szCs w:val="28"/>
        </w:rPr>
        <w:t>»</w:t>
      </w:r>
      <w:r w:rsidR="004234FF">
        <w:rPr>
          <w:szCs w:val="28"/>
        </w:rPr>
        <w:t xml:space="preserve"> </w:t>
      </w:r>
      <w:r>
        <w:rPr>
          <w:szCs w:val="28"/>
        </w:rPr>
        <w:t>обусловлена необходимостью</w:t>
      </w:r>
      <w:r w:rsidR="00942A33">
        <w:rPr>
          <w:szCs w:val="28"/>
        </w:rPr>
        <w:t xml:space="preserve"> приведения областного закона в соответствие с федеральным законодательством (Жилищный кодекс Российской Федерации, постановление Правительства Российской Федерации от 26.011.2006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</w:r>
      <w:r w:rsidR="00BD1758">
        <w:rPr>
          <w:szCs w:val="28"/>
        </w:rPr>
        <w:t>)</w:t>
      </w:r>
      <w:r>
        <w:rPr>
          <w:szCs w:val="28"/>
        </w:rPr>
        <w:t>.</w:t>
      </w:r>
      <w:proofErr w:type="gramEnd"/>
    </w:p>
    <w:p w14:paraId="56048AD3" w14:textId="3B8607C3" w:rsidR="006932BC" w:rsidRPr="00472E70" w:rsidRDefault="006932BC" w:rsidP="006932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сферу действия Закона Новосибирской области от 06.07.2018 № 271-ОЗ «Об управлении и распоряжении государственной собственностью Новосибирской области» предлагается включить </w:t>
      </w:r>
      <w:r w:rsidRPr="00472E70">
        <w:rPr>
          <w:szCs w:val="28"/>
        </w:rPr>
        <w:t xml:space="preserve">жилые помещения. </w:t>
      </w:r>
    </w:p>
    <w:p w14:paraId="46EC583C" w14:textId="77777777" w:rsidR="0038386B" w:rsidRDefault="0038386B" w:rsidP="0038386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</w:t>
      </w:r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огласно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пункту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утвержденных</w:t>
      </w:r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hyperlink r:id="rId11" w:history="1">
        <w:r>
          <w:rPr>
            <w:rStyle w:val="af1"/>
            <w:b w:val="0"/>
            <w:bCs w:val="0"/>
            <w:color w:val="000000" w:themeColor="text1"/>
            <w:sz w:val="28"/>
            <w:szCs w:val="28"/>
          </w:rPr>
          <w:t>п</w:t>
        </w:r>
        <w:r w:rsidRPr="00EC138F">
          <w:rPr>
            <w:rStyle w:val="af1"/>
            <w:b w:val="0"/>
            <w:bCs w:val="0"/>
            <w:color w:val="000000" w:themeColor="text1"/>
            <w:sz w:val="28"/>
            <w:szCs w:val="28"/>
          </w:rPr>
          <w:t>остановление</w:t>
        </w:r>
        <w:r>
          <w:rPr>
            <w:rStyle w:val="af1"/>
            <w:b w:val="0"/>
            <w:bCs w:val="0"/>
            <w:color w:val="000000" w:themeColor="text1"/>
            <w:sz w:val="28"/>
            <w:szCs w:val="28"/>
          </w:rPr>
          <w:t>м</w:t>
        </w:r>
        <w:r w:rsidRPr="00EC138F">
          <w:rPr>
            <w:rStyle w:val="af1"/>
            <w:b w:val="0"/>
            <w:bCs w:val="0"/>
            <w:color w:val="000000" w:themeColor="text1"/>
            <w:sz w:val="28"/>
            <w:szCs w:val="28"/>
          </w:rPr>
          <w:t xml:space="preserve"> Правительства Р</w:t>
        </w:r>
        <w:r>
          <w:rPr>
            <w:rStyle w:val="af1"/>
            <w:b w:val="0"/>
            <w:bCs w:val="0"/>
            <w:color w:val="000000" w:themeColor="text1"/>
            <w:sz w:val="28"/>
            <w:szCs w:val="28"/>
          </w:rPr>
          <w:t xml:space="preserve">оссийской Федерации от </w:t>
        </w:r>
        <w:r w:rsidRPr="00EC138F">
          <w:rPr>
            <w:rStyle w:val="af1"/>
            <w:b w:val="0"/>
            <w:bCs w:val="0"/>
            <w:color w:val="000000" w:themeColor="text1"/>
            <w:sz w:val="28"/>
            <w:szCs w:val="28"/>
          </w:rPr>
          <w:t>26</w:t>
        </w:r>
        <w:r>
          <w:rPr>
            <w:rStyle w:val="af1"/>
            <w:b w:val="0"/>
            <w:bCs w:val="0"/>
            <w:color w:val="000000" w:themeColor="text1"/>
            <w:sz w:val="28"/>
            <w:szCs w:val="28"/>
          </w:rPr>
          <w:t xml:space="preserve">.01.2006 № 42, </w:t>
        </w:r>
      </w:hyperlink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включение жилого помещения в специализированный жилищный фонд с отнесением такого помещения к определенному виду жилых помещений специализированного жилищного фонда и исключение жилого помещения из указанного фонда производятся на основании решения органа, осуществляющего управление государственным</w:t>
      </w:r>
      <w:proofErr w:type="gramEnd"/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или муниципальным жилищным фондом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14:paraId="384F44A6" w14:textId="77777777" w:rsidR="0038386B" w:rsidRDefault="0038386B" w:rsidP="0038386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Исходя из действующего законодательства Новосибирской области орган</w:t>
      </w:r>
      <w:r w:rsidRPr="00EC1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осуществляющий управление государственным жилищным фондом, в области не определен.</w:t>
      </w:r>
    </w:p>
    <w:p w14:paraId="4C779890" w14:textId="14C4E276" w:rsidR="00B038CE" w:rsidRPr="007435EC" w:rsidRDefault="0038386B" w:rsidP="00940D9C">
      <w:pPr>
        <w:pStyle w:val="1"/>
        <w:spacing w:before="0" w:after="0"/>
        <w:ind w:firstLine="709"/>
        <w:jc w:val="both"/>
        <w:rPr>
          <w:szCs w:val="28"/>
        </w:rPr>
      </w:pPr>
      <w:proofErr w:type="gramStart"/>
      <w:r w:rsidRPr="00472E7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Мониторинг нормативной правовой базы Российской Федерации показывает, что на федеральном уровне уполномоченные органы определены аналогичным образом (постановление Правительства Российской Федерации от 25.03.2010 № 179 «О полномочиях федеральных органов исполнительной власти по распоряжению жилыми помещениями жилищного фонда Российской </w:t>
      </w:r>
      <w:r w:rsidR="00940D9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Федерации.</w:t>
      </w:r>
      <w:proofErr w:type="gramEnd"/>
    </w:p>
    <w:p w14:paraId="59716C0F" w14:textId="50DE26FC" w:rsidR="00330E42" w:rsidRPr="00ED4E5A" w:rsidRDefault="00330E42" w:rsidP="00B038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30E42">
        <w:rPr>
          <w:b/>
          <w:szCs w:val="28"/>
        </w:rPr>
        <w:t>Ц</w:t>
      </w:r>
      <w:r w:rsidR="0009503C" w:rsidRPr="00330E42">
        <w:rPr>
          <w:b/>
          <w:szCs w:val="28"/>
        </w:rPr>
        <w:t xml:space="preserve">елью </w:t>
      </w:r>
      <w:r w:rsidR="0009503C">
        <w:rPr>
          <w:szCs w:val="28"/>
        </w:rPr>
        <w:t>законопроекта является определение областных</w:t>
      </w:r>
      <w:r w:rsidR="00B038CE" w:rsidRPr="00891022">
        <w:rPr>
          <w:szCs w:val="28"/>
        </w:rPr>
        <w:t xml:space="preserve"> исполнительны</w:t>
      </w:r>
      <w:r w:rsidR="00422CB1">
        <w:rPr>
          <w:szCs w:val="28"/>
        </w:rPr>
        <w:t>х</w:t>
      </w:r>
      <w:r w:rsidR="00B038CE" w:rsidRPr="00891022">
        <w:rPr>
          <w:szCs w:val="28"/>
        </w:rPr>
        <w:t xml:space="preserve"> орган</w:t>
      </w:r>
      <w:r w:rsidR="0009503C">
        <w:rPr>
          <w:szCs w:val="28"/>
        </w:rPr>
        <w:t xml:space="preserve">ов </w:t>
      </w:r>
      <w:r w:rsidR="00B038CE" w:rsidRPr="00891022">
        <w:rPr>
          <w:szCs w:val="28"/>
        </w:rPr>
        <w:t>государственной власти Новосибирской области, уполномоченны</w:t>
      </w:r>
      <w:r w:rsidR="0009503C">
        <w:rPr>
          <w:szCs w:val="28"/>
        </w:rPr>
        <w:t>х</w:t>
      </w:r>
      <w:r w:rsidR="00B038CE" w:rsidRPr="00891022">
        <w:rPr>
          <w:szCs w:val="28"/>
        </w:rPr>
        <w:t xml:space="preserve"> на принятие решений о предоставлении жилых помещений</w:t>
      </w:r>
      <w:r w:rsidR="00C1531F">
        <w:rPr>
          <w:szCs w:val="28"/>
        </w:rPr>
        <w:t xml:space="preserve"> ж</w:t>
      </w:r>
      <w:r w:rsidR="00B038CE" w:rsidRPr="00ED4E5A">
        <w:rPr>
          <w:szCs w:val="28"/>
        </w:rPr>
        <w:t>илого фонда Новосибирской области.</w:t>
      </w:r>
    </w:p>
    <w:p w14:paraId="2324BAAF" w14:textId="5940D653" w:rsidR="00B038CE" w:rsidRPr="00891022" w:rsidRDefault="00330E42" w:rsidP="00B038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30E42">
        <w:rPr>
          <w:b/>
          <w:szCs w:val="28"/>
        </w:rPr>
        <w:lastRenderedPageBreak/>
        <w:t>Предметом правового регулирования</w:t>
      </w:r>
      <w:r>
        <w:rPr>
          <w:szCs w:val="28"/>
        </w:rPr>
        <w:t xml:space="preserve"> законопроекта являются правоотношения, возникающие в связи регулированием  управления и </w:t>
      </w:r>
      <w:r w:rsidRPr="00ED4E5A">
        <w:rPr>
          <w:szCs w:val="28"/>
        </w:rPr>
        <w:t xml:space="preserve">распоряжения </w:t>
      </w:r>
      <w:r w:rsidR="00F04DF8" w:rsidRPr="00ED4E5A">
        <w:rPr>
          <w:szCs w:val="28"/>
        </w:rPr>
        <w:t>жилищным фондом Новосибирской области.</w:t>
      </w:r>
      <w:r w:rsidR="00B038CE" w:rsidRPr="00891022">
        <w:rPr>
          <w:szCs w:val="28"/>
        </w:rPr>
        <w:t xml:space="preserve"> </w:t>
      </w:r>
    </w:p>
    <w:p w14:paraId="7545BD62" w14:textId="3E4334CA" w:rsidR="00C4199C" w:rsidRDefault="00C4199C" w:rsidP="00C4199C">
      <w:pPr>
        <w:ind w:firstLine="708"/>
        <w:jc w:val="both"/>
        <w:rPr>
          <w:szCs w:val="28"/>
        </w:rPr>
      </w:pPr>
      <w:r>
        <w:rPr>
          <w:szCs w:val="28"/>
        </w:rPr>
        <w:t xml:space="preserve">Проект закона состоит из </w:t>
      </w:r>
      <w:r w:rsidR="006B63C5">
        <w:rPr>
          <w:szCs w:val="28"/>
        </w:rPr>
        <w:t>двух</w:t>
      </w:r>
      <w:r>
        <w:rPr>
          <w:szCs w:val="28"/>
        </w:rPr>
        <w:t xml:space="preserve"> статей. </w:t>
      </w:r>
    </w:p>
    <w:p w14:paraId="10754530" w14:textId="77777777" w:rsidR="00422CB1" w:rsidRPr="00422CB1" w:rsidRDefault="00C4199C" w:rsidP="00B038CE">
      <w:pPr>
        <w:pStyle w:val="af4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B038CE">
        <w:rPr>
          <w:sz w:val="28"/>
          <w:szCs w:val="28"/>
        </w:rPr>
        <w:t xml:space="preserve">Статья 1 устанавливает </w:t>
      </w:r>
      <w:r w:rsidR="006B63C5" w:rsidRPr="00B038CE">
        <w:rPr>
          <w:sz w:val="28"/>
          <w:szCs w:val="28"/>
        </w:rPr>
        <w:t xml:space="preserve">полномочия областных исполнительных органов государственной власти Новосибирской области </w:t>
      </w:r>
      <w:r w:rsidR="00FB5E1F" w:rsidRPr="00FB5E1F">
        <w:rPr>
          <w:rStyle w:val="af1"/>
          <w:color w:val="000000"/>
          <w:sz w:val="28"/>
          <w:szCs w:val="28"/>
        </w:rPr>
        <w:t xml:space="preserve">в сфере регулируемых жилищным законодательством отношений по </w:t>
      </w:r>
      <w:r w:rsidR="00FB5E1F" w:rsidRPr="00FB5E1F">
        <w:rPr>
          <w:bCs/>
          <w:sz w:val="28"/>
          <w:szCs w:val="28"/>
        </w:rPr>
        <w:t>владению, пользованию и распоряжению жилыми помещениями, принадлежащими на праве собственности</w:t>
      </w:r>
      <w:r w:rsidR="00FB5E1F">
        <w:rPr>
          <w:bCs/>
          <w:sz w:val="28"/>
          <w:szCs w:val="28"/>
        </w:rPr>
        <w:t xml:space="preserve"> Новосибирской области</w:t>
      </w:r>
      <w:r w:rsidR="00B038CE">
        <w:rPr>
          <w:color w:val="000000"/>
          <w:sz w:val="28"/>
          <w:szCs w:val="28"/>
        </w:rPr>
        <w:t>, при этом</w:t>
      </w:r>
      <w:r w:rsidR="00B038CE" w:rsidRPr="00B038CE">
        <w:rPr>
          <w:bCs/>
          <w:sz w:val="28"/>
          <w:szCs w:val="28"/>
        </w:rPr>
        <w:t xml:space="preserve"> </w:t>
      </w:r>
      <w:r w:rsidR="00422CB1">
        <w:rPr>
          <w:bCs/>
          <w:sz w:val="28"/>
          <w:szCs w:val="28"/>
        </w:rPr>
        <w:t xml:space="preserve">определен </w:t>
      </w:r>
      <w:r w:rsidR="00B038CE" w:rsidRPr="00B038CE">
        <w:rPr>
          <w:bCs/>
          <w:sz w:val="28"/>
          <w:szCs w:val="28"/>
        </w:rPr>
        <w:t>вид права, на котором жилые помещения принадлежат</w:t>
      </w:r>
      <w:r w:rsidR="00422CB1" w:rsidRPr="00422CB1">
        <w:rPr>
          <w:bCs/>
          <w:sz w:val="28"/>
          <w:szCs w:val="28"/>
        </w:rPr>
        <w:t>:</w:t>
      </w:r>
    </w:p>
    <w:p w14:paraId="43FFF565" w14:textId="77777777" w:rsidR="00422CB1" w:rsidRPr="00422CB1" w:rsidRDefault="00B038CE" w:rsidP="00B038CE">
      <w:pPr>
        <w:pStyle w:val="af4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B038CE">
        <w:rPr>
          <w:bCs/>
          <w:sz w:val="28"/>
          <w:szCs w:val="28"/>
        </w:rPr>
        <w:t>областному исполнительному органу государственной власти Новосибирской области</w:t>
      </w:r>
      <w:r w:rsidR="00422CB1">
        <w:rPr>
          <w:bCs/>
          <w:sz w:val="28"/>
          <w:szCs w:val="28"/>
        </w:rPr>
        <w:t xml:space="preserve">, подведомственному учреждению </w:t>
      </w:r>
      <w:r w:rsidRPr="00B038CE">
        <w:rPr>
          <w:bCs/>
          <w:sz w:val="28"/>
          <w:szCs w:val="28"/>
        </w:rPr>
        <w:t>(право оперативного управления)</w:t>
      </w:r>
      <w:r w:rsidR="00422CB1" w:rsidRPr="00422CB1">
        <w:rPr>
          <w:bCs/>
          <w:sz w:val="28"/>
          <w:szCs w:val="28"/>
        </w:rPr>
        <w:t>;</w:t>
      </w:r>
    </w:p>
    <w:p w14:paraId="04D916F0" w14:textId="403916D9" w:rsidR="00B038CE" w:rsidRDefault="00B038CE" w:rsidP="00B038CE">
      <w:pPr>
        <w:pStyle w:val="af4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B038CE">
        <w:rPr>
          <w:bCs/>
          <w:sz w:val="28"/>
          <w:szCs w:val="28"/>
        </w:rPr>
        <w:t>государственному унитарному предприятию</w:t>
      </w:r>
      <w:r w:rsidRPr="00891022">
        <w:rPr>
          <w:bCs/>
          <w:sz w:val="28"/>
          <w:szCs w:val="28"/>
        </w:rPr>
        <w:t xml:space="preserve"> Новосибирской области и государственному учреждению Новосибирской области (право хозяйственного ведения или оперативного управления). </w:t>
      </w:r>
    </w:p>
    <w:p w14:paraId="2394916E" w14:textId="49E8B6C5" w:rsidR="005970F8" w:rsidRDefault="00261100" w:rsidP="00B038CE">
      <w:pPr>
        <w:pStyle w:val="af4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С учетом исключения</w:t>
      </w:r>
      <w:r w:rsidR="00D16E9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пункта 3 части 2 статьи 37</w:t>
      </w:r>
      <w:r w:rsidR="00D16E93">
        <w:rPr>
          <w:bCs/>
          <w:sz w:val="28"/>
          <w:szCs w:val="28"/>
        </w:rPr>
        <w:t xml:space="preserve"> Закона Н</w:t>
      </w:r>
      <w:r>
        <w:rPr>
          <w:bCs/>
          <w:sz w:val="28"/>
          <w:szCs w:val="28"/>
        </w:rPr>
        <w:t xml:space="preserve">овосибирской области </w:t>
      </w:r>
      <w:r w:rsidR="00D16E93">
        <w:rPr>
          <w:bCs/>
          <w:sz w:val="28"/>
          <w:szCs w:val="28"/>
        </w:rPr>
        <w:t>от 07.10.2011</w:t>
      </w:r>
      <w:r w:rsidR="00D16E93" w:rsidRPr="00D16E93">
        <w:rPr>
          <w:bCs/>
          <w:sz w:val="28"/>
          <w:szCs w:val="28"/>
        </w:rPr>
        <w:t xml:space="preserve"> года №</w:t>
      </w:r>
      <w:r w:rsidR="00D16E93">
        <w:rPr>
          <w:bCs/>
          <w:sz w:val="28"/>
          <w:szCs w:val="28"/>
        </w:rPr>
        <w:t> </w:t>
      </w:r>
      <w:r w:rsidR="00830F31">
        <w:rPr>
          <w:bCs/>
          <w:sz w:val="28"/>
          <w:szCs w:val="28"/>
        </w:rPr>
        <w:t>112-ОЗ «</w:t>
      </w:r>
      <w:r w:rsidR="00D16E93" w:rsidRPr="00D16E93">
        <w:rPr>
          <w:bCs/>
          <w:sz w:val="28"/>
          <w:szCs w:val="28"/>
        </w:rPr>
        <w:t>О бюджетном пр</w:t>
      </w:r>
      <w:r w:rsidR="00830F31">
        <w:rPr>
          <w:bCs/>
          <w:sz w:val="28"/>
          <w:szCs w:val="28"/>
        </w:rPr>
        <w:t>оцессе в Новосибирской области»</w:t>
      </w:r>
      <w:r>
        <w:rPr>
          <w:bCs/>
          <w:sz w:val="28"/>
          <w:szCs w:val="28"/>
        </w:rPr>
        <w:t>,</w:t>
      </w:r>
      <w:r w:rsidR="00B94B50">
        <w:rPr>
          <w:bCs/>
          <w:sz w:val="28"/>
          <w:szCs w:val="28"/>
        </w:rPr>
        <w:t xml:space="preserve"> на основании которого</w:t>
      </w:r>
      <w:r w:rsidR="00D16E93">
        <w:rPr>
          <w:bCs/>
          <w:sz w:val="28"/>
          <w:szCs w:val="28"/>
        </w:rPr>
        <w:t xml:space="preserve"> в Контрольно-счетную палату Новосибирской области</w:t>
      </w:r>
      <w:r w:rsidR="00D16E93" w:rsidRPr="00D16E93">
        <w:rPr>
          <w:bCs/>
          <w:sz w:val="28"/>
          <w:szCs w:val="28"/>
        </w:rPr>
        <w:t xml:space="preserve"> </w:t>
      </w:r>
      <w:r w:rsidR="00B94B50">
        <w:rPr>
          <w:bCs/>
          <w:sz w:val="28"/>
          <w:szCs w:val="28"/>
        </w:rPr>
        <w:t xml:space="preserve">предоставляются </w:t>
      </w:r>
      <w:r>
        <w:rPr>
          <w:bCs/>
          <w:sz w:val="28"/>
          <w:szCs w:val="28"/>
        </w:rPr>
        <w:t>данны</w:t>
      </w:r>
      <w:r w:rsidR="00B94B50">
        <w:rPr>
          <w:bCs/>
          <w:sz w:val="28"/>
          <w:szCs w:val="28"/>
        </w:rPr>
        <w:t>е</w:t>
      </w:r>
      <w:r w:rsidRPr="00261100">
        <w:rPr>
          <w:bCs/>
          <w:sz w:val="28"/>
          <w:szCs w:val="28"/>
        </w:rPr>
        <w:t xml:space="preserve"> Реестра государственной собственности Новосибирской области об унитарных предприятиях Новосибирской области и государственных учреждениях Новосибирской области, акциях хозяйственных обществ и недвижимом имуществе (в том числе земельных участках и дорогах</w:t>
      </w:r>
      <w:proofErr w:type="gramEnd"/>
      <w:r w:rsidRPr="00261100">
        <w:rPr>
          <w:bCs/>
          <w:sz w:val="28"/>
          <w:szCs w:val="28"/>
        </w:rPr>
        <w:t>), находящихся в собственности Новосибирской области на первый и последний день отчетного финансового года, с пояснительной запиской о произошедших изменениях</w:t>
      </w:r>
      <w:r>
        <w:rPr>
          <w:bCs/>
          <w:sz w:val="28"/>
          <w:szCs w:val="28"/>
        </w:rPr>
        <w:t xml:space="preserve">, </w:t>
      </w:r>
      <w:r w:rsidR="00B94B50">
        <w:rPr>
          <w:bCs/>
          <w:sz w:val="28"/>
          <w:szCs w:val="28"/>
        </w:rPr>
        <w:t xml:space="preserve">в проекте закона </w:t>
      </w:r>
      <w:r w:rsidR="00830F31">
        <w:rPr>
          <w:bCs/>
          <w:sz w:val="28"/>
          <w:szCs w:val="28"/>
        </w:rPr>
        <w:t>данное</w:t>
      </w:r>
      <w:r w:rsidR="00B94B50">
        <w:rPr>
          <w:bCs/>
          <w:sz w:val="28"/>
          <w:szCs w:val="28"/>
        </w:rPr>
        <w:t xml:space="preserve"> положение предусмотрено, согласно замечаниям министерства финансов и налоговой политики Новосибирской области.</w:t>
      </w:r>
    </w:p>
    <w:p w14:paraId="1E39B7E3" w14:textId="4B342288" w:rsidR="00C4199C" w:rsidRDefault="00C4199C" w:rsidP="00B94B50">
      <w:pPr>
        <w:ind w:firstLine="708"/>
        <w:jc w:val="both"/>
        <w:rPr>
          <w:szCs w:val="28"/>
        </w:rPr>
      </w:pPr>
      <w:r>
        <w:rPr>
          <w:szCs w:val="28"/>
        </w:rPr>
        <w:t xml:space="preserve">Статья </w:t>
      </w:r>
      <w:r w:rsidR="00C5472A">
        <w:rPr>
          <w:szCs w:val="28"/>
        </w:rPr>
        <w:t>2</w:t>
      </w:r>
      <w:r>
        <w:rPr>
          <w:szCs w:val="28"/>
        </w:rPr>
        <w:t xml:space="preserve"> определяет порядок вступления закона в силу. </w:t>
      </w:r>
    </w:p>
    <w:p w14:paraId="27504620" w14:textId="77777777" w:rsidR="006C2449" w:rsidRDefault="006C2449" w:rsidP="00B94B50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rPr>
          <w:bCs/>
          <w:szCs w:val="28"/>
        </w:rPr>
        <w:t>Проект закона</w:t>
      </w:r>
      <w:r w:rsidRPr="00DA0DA3">
        <w:rPr>
          <w:bCs/>
          <w:szCs w:val="28"/>
        </w:rPr>
        <w:t xml:space="preserve">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</w:t>
      </w:r>
      <w:r>
        <w:rPr>
          <w:szCs w:val="28"/>
        </w:rPr>
        <w:t xml:space="preserve"> устанавливающих, изменяющих или отменяющих ранее установленную</w:t>
      </w:r>
      <w:proofErr w:type="gramEnd"/>
      <w:r>
        <w:rPr>
          <w:szCs w:val="28"/>
        </w:rPr>
        <w:t xml:space="preserve">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14:paraId="66A15D1B" w14:textId="77777777" w:rsidR="00485D41" w:rsidRDefault="00485D41" w:rsidP="00B94B50">
      <w:pPr>
        <w:shd w:val="clear" w:color="auto" w:fill="FFFFFF" w:themeFill="background1"/>
        <w:jc w:val="both"/>
        <w:rPr>
          <w:szCs w:val="28"/>
        </w:rPr>
      </w:pPr>
    </w:p>
    <w:p w14:paraId="4BFB0EB2" w14:textId="77777777" w:rsidR="009509BE" w:rsidRDefault="009509BE" w:rsidP="00EF68D3">
      <w:pPr>
        <w:shd w:val="clear" w:color="auto" w:fill="FFFFFF" w:themeFill="background1"/>
        <w:ind w:right="140"/>
        <w:jc w:val="both"/>
        <w:rPr>
          <w:szCs w:val="28"/>
        </w:rPr>
      </w:pPr>
    </w:p>
    <w:p w14:paraId="0CC70575" w14:textId="454AF0BE" w:rsidR="006B63C5" w:rsidRDefault="00C1531F" w:rsidP="006B63C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94B5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департамента               </w:t>
      </w:r>
      <w:r w:rsidR="006B63C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94B5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4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4B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6B63C5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Шилохвостов</w:t>
      </w:r>
    </w:p>
    <w:p w14:paraId="4A28FED1" w14:textId="77777777" w:rsidR="006B63C5" w:rsidRDefault="006B63C5" w:rsidP="006B63C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14:paraId="21C4834D" w14:textId="77777777" w:rsidR="006B63C5" w:rsidRDefault="006B63C5" w:rsidP="006B63C5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p w14:paraId="0AEDDF9E" w14:textId="77777777" w:rsidR="006B63C5" w:rsidRDefault="006B63C5" w:rsidP="006B63C5">
      <w:pPr>
        <w:pStyle w:val="a5"/>
        <w:rPr>
          <w:sz w:val="19"/>
          <w:szCs w:val="19"/>
        </w:rPr>
      </w:pPr>
    </w:p>
    <w:p w14:paraId="466710E3" w14:textId="77777777" w:rsidR="00BE3C38" w:rsidRDefault="00BE3C38" w:rsidP="006B63C5">
      <w:pPr>
        <w:pStyle w:val="a5"/>
        <w:rPr>
          <w:sz w:val="19"/>
          <w:szCs w:val="19"/>
        </w:rPr>
      </w:pPr>
    </w:p>
    <w:p w14:paraId="3F2A6485" w14:textId="058BC03D" w:rsidR="006B63C5" w:rsidRPr="001B56F5" w:rsidRDefault="00AD5F55" w:rsidP="006B63C5">
      <w:pPr>
        <w:pStyle w:val="a5"/>
        <w:rPr>
          <w:sz w:val="19"/>
          <w:szCs w:val="19"/>
        </w:rPr>
      </w:pPr>
      <w:r>
        <w:rPr>
          <w:sz w:val="19"/>
          <w:szCs w:val="19"/>
        </w:rPr>
        <w:t>Кадималиева</w:t>
      </w:r>
    </w:p>
    <w:p w14:paraId="261683F9" w14:textId="355C884C" w:rsidR="004615C3" w:rsidRDefault="006B63C5" w:rsidP="006B63C5">
      <w:pPr>
        <w:pStyle w:val="a5"/>
        <w:rPr>
          <w:sz w:val="20"/>
        </w:rPr>
      </w:pPr>
      <w:r w:rsidRPr="001B56F5">
        <w:rPr>
          <w:sz w:val="19"/>
          <w:szCs w:val="19"/>
        </w:rPr>
        <w:t xml:space="preserve">238 </w:t>
      </w:r>
      <w:r>
        <w:rPr>
          <w:sz w:val="19"/>
          <w:szCs w:val="19"/>
        </w:rPr>
        <w:t xml:space="preserve">75 </w:t>
      </w:r>
      <w:r w:rsidR="00AD5F55">
        <w:rPr>
          <w:sz w:val="19"/>
          <w:szCs w:val="19"/>
        </w:rPr>
        <w:t>60</w:t>
      </w:r>
    </w:p>
    <w:sectPr w:rsidR="004615C3" w:rsidSect="004C7386">
      <w:headerReference w:type="default" r:id="rId12"/>
      <w:pgSz w:w="11906" w:h="16838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2830E" w14:textId="77777777" w:rsidR="00DD53D5" w:rsidRDefault="00DD53D5" w:rsidP="002B6D83">
      <w:r>
        <w:separator/>
      </w:r>
    </w:p>
  </w:endnote>
  <w:endnote w:type="continuationSeparator" w:id="0">
    <w:p w14:paraId="00463DE5" w14:textId="77777777" w:rsidR="00DD53D5" w:rsidRDefault="00DD53D5" w:rsidP="002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0A673" w14:textId="77777777" w:rsidR="00DD53D5" w:rsidRDefault="00DD53D5" w:rsidP="002B6D83">
      <w:r>
        <w:separator/>
      </w:r>
    </w:p>
  </w:footnote>
  <w:footnote w:type="continuationSeparator" w:id="0">
    <w:p w14:paraId="72AA9F9F" w14:textId="77777777" w:rsidR="00DD53D5" w:rsidRDefault="00DD53D5" w:rsidP="002B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80002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AE63321" w14:textId="1354B5D2" w:rsidR="00FB5E1F" w:rsidRPr="00FB5E1F" w:rsidRDefault="00FB5E1F">
        <w:pPr>
          <w:pStyle w:val="a3"/>
          <w:jc w:val="center"/>
          <w:rPr>
            <w:sz w:val="20"/>
            <w:szCs w:val="20"/>
          </w:rPr>
        </w:pPr>
        <w:r w:rsidRPr="00FB5E1F">
          <w:rPr>
            <w:sz w:val="20"/>
            <w:szCs w:val="20"/>
          </w:rPr>
          <w:fldChar w:fldCharType="begin"/>
        </w:r>
        <w:r w:rsidRPr="00FB5E1F">
          <w:rPr>
            <w:sz w:val="20"/>
            <w:szCs w:val="20"/>
          </w:rPr>
          <w:instrText>PAGE   \* MERGEFORMAT</w:instrText>
        </w:r>
        <w:r w:rsidRPr="00FB5E1F">
          <w:rPr>
            <w:sz w:val="20"/>
            <w:szCs w:val="20"/>
          </w:rPr>
          <w:fldChar w:fldCharType="separate"/>
        </w:r>
        <w:r w:rsidR="00212437">
          <w:rPr>
            <w:noProof/>
            <w:sz w:val="20"/>
            <w:szCs w:val="20"/>
          </w:rPr>
          <w:t>2</w:t>
        </w:r>
        <w:r w:rsidRPr="00FB5E1F">
          <w:rPr>
            <w:sz w:val="20"/>
            <w:szCs w:val="20"/>
          </w:rPr>
          <w:fldChar w:fldCharType="end"/>
        </w:r>
      </w:p>
    </w:sdtContent>
  </w:sdt>
  <w:p w14:paraId="1E030838" w14:textId="77777777" w:rsidR="00FB5E1F" w:rsidRDefault="00FB5E1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967"/>
    <w:multiLevelType w:val="hybridMultilevel"/>
    <w:tmpl w:val="BCF0E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73"/>
    <w:rsid w:val="00005EF8"/>
    <w:rsid w:val="00012B3E"/>
    <w:rsid w:val="00012FF1"/>
    <w:rsid w:val="00021180"/>
    <w:rsid w:val="00026CAE"/>
    <w:rsid w:val="00030129"/>
    <w:rsid w:val="00033F34"/>
    <w:rsid w:val="00040941"/>
    <w:rsid w:val="00046E29"/>
    <w:rsid w:val="00051688"/>
    <w:rsid w:val="000613F2"/>
    <w:rsid w:val="00061452"/>
    <w:rsid w:val="000632A4"/>
    <w:rsid w:val="00065156"/>
    <w:rsid w:val="00066A97"/>
    <w:rsid w:val="000702F0"/>
    <w:rsid w:val="000866D9"/>
    <w:rsid w:val="0009503C"/>
    <w:rsid w:val="000A203C"/>
    <w:rsid w:val="000A3CB1"/>
    <w:rsid w:val="000B42AA"/>
    <w:rsid w:val="000B7FDA"/>
    <w:rsid w:val="000C0C4C"/>
    <w:rsid w:val="000C3FBE"/>
    <w:rsid w:val="000C5F3E"/>
    <w:rsid w:val="000D0CE5"/>
    <w:rsid w:val="000D478D"/>
    <w:rsid w:val="000E100D"/>
    <w:rsid w:val="00107E1E"/>
    <w:rsid w:val="00113038"/>
    <w:rsid w:val="00114887"/>
    <w:rsid w:val="001155D4"/>
    <w:rsid w:val="00122927"/>
    <w:rsid w:val="00126C75"/>
    <w:rsid w:val="001272A4"/>
    <w:rsid w:val="00131187"/>
    <w:rsid w:val="001401DA"/>
    <w:rsid w:val="00141F5F"/>
    <w:rsid w:val="00153808"/>
    <w:rsid w:val="00157558"/>
    <w:rsid w:val="00162BE5"/>
    <w:rsid w:val="00164461"/>
    <w:rsid w:val="001957A4"/>
    <w:rsid w:val="001A253A"/>
    <w:rsid w:val="001C2B7B"/>
    <w:rsid w:val="001C725A"/>
    <w:rsid w:val="001D0FF2"/>
    <w:rsid w:val="001D1450"/>
    <w:rsid w:val="001D55BC"/>
    <w:rsid w:val="001E5976"/>
    <w:rsid w:val="001E7A63"/>
    <w:rsid w:val="001F4056"/>
    <w:rsid w:val="0020314F"/>
    <w:rsid w:val="002040CA"/>
    <w:rsid w:val="002106E3"/>
    <w:rsid w:val="00212437"/>
    <w:rsid w:val="00215A5D"/>
    <w:rsid w:val="00221AB5"/>
    <w:rsid w:val="00227A56"/>
    <w:rsid w:val="0023709C"/>
    <w:rsid w:val="002454E8"/>
    <w:rsid w:val="00252F59"/>
    <w:rsid w:val="00253CCA"/>
    <w:rsid w:val="00261100"/>
    <w:rsid w:val="00262CCE"/>
    <w:rsid w:val="00273054"/>
    <w:rsid w:val="00280251"/>
    <w:rsid w:val="00285B4C"/>
    <w:rsid w:val="00291BDD"/>
    <w:rsid w:val="002A2B4A"/>
    <w:rsid w:val="002A4D56"/>
    <w:rsid w:val="002B1FB6"/>
    <w:rsid w:val="002B6D83"/>
    <w:rsid w:val="002C0C05"/>
    <w:rsid w:val="002D7EFC"/>
    <w:rsid w:val="002F4633"/>
    <w:rsid w:val="00300BD5"/>
    <w:rsid w:val="00301E80"/>
    <w:rsid w:val="00302A13"/>
    <w:rsid w:val="00302A25"/>
    <w:rsid w:val="00302CE6"/>
    <w:rsid w:val="003147C8"/>
    <w:rsid w:val="00316405"/>
    <w:rsid w:val="00330E42"/>
    <w:rsid w:val="00331B9D"/>
    <w:rsid w:val="00340D6C"/>
    <w:rsid w:val="00350211"/>
    <w:rsid w:val="0035282F"/>
    <w:rsid w:val="00354DB8"/>
    <w:rsid w:val="0035600E"/>
    <w:rsid w:val="00362D32"/>
    <w:rsid w:val="003725E5"/>
    <w:rsid w:val="0038386B"/>
    <w:rsid w:val="003857A9"/>
    <w:rsid w:val="00391F58"/>
    <w:rsid w:val="003A65DC"/>
    <w:rsid w:val="003C0086"/>
    <w:rsid w:val="003C4A05"/>
    <w:rsid w:val="003D7616"/>
    <w:rsid w:val="003E593A"/>
    <w:rsid w:val="003E75E3"/>
    <w:rsid w:val="003E7D30"/>
    <w:rsid w:val="003F264E"/>
    <w:rsid w:val="00407E9C"/>
    <w:rsid w:val="0041080C"/>
    <w:rsid w:val="00411835"/>
    <w:rsid w:val="00416FEF"/>
    <w:rsid w:val="00417ECD"/>
    <w:rsid w:val="00422CB1"/>
    <w:rsid w:val="004234FF"/>
    <w:rsid w:val="00430499"/>
    <w:rsid w:val="0045448D"/>
    <w:rsid w:val="00457F47"/>
    <w:rsid w:val="004615C3"/>
    <w:rsid w:val="00461CB8"/>
    <w:rsid w:val="004640C8"/>
    <w:rsid w:val="00471608"/>
    <w:rsid w:val="00472E70"/>
    <w:rsid w:val="004761DD"/>
    <w:rsid w:val="00485D41"/>
    <w:rsid w:val="0048670B"/>
    <w:rsid w:val="004904B3"/>
    <w:rsid w:val="0049330C"/>
    <w:rsid w:val="00496A5A"/>
    <w:rsid w:val="004B2F90"/>
    <w:rsid w:val="004C7386"/>
    <w:rsid w:val="004D6310"/>
    <w:rsid w:val="004E746E"/>
    <w:rsid w:val="004F7BED"/>
    <w:rsid w:val="004F7FD0"/>
    <w:rsid w:val="0050212B"/>
    <w:rsid w:val="00514C5C"/>
    <w:rsid w:val="005301A8"/>
    <w:rsid w:val="00535402"/>
    <w:rsid w:val="00536360"/>
    <w:rsid w:val="005432C4"/>
    <w:rsid w:val="0054701B"/>
    <w:rsid w:val="00555337"/>
    <w:rsid w:val="00561E98"/>
    <w:rsid w:val="0056257B"/>
    <w:rsid w:val="0056273B"/>
    <w:rsid w:val="005834D2"/>
    <w:rsid w:val="00591B69"/>
    <w:rsid w:val="0059273D"/>
    <w:rsid w:val="00594D50"/>
    <w:rsid w:val="005970F8"/>
    <w:rsid w:val="005B73D4"/>
    <w:rsid w:val="005C1772"/>
    <w:rsid w:val="005C4305"/>
    <w:rsid w:val="005C5D16"/>
    <w:rsid w:val="005C656F"/>
    <w:rsid w:val="005D4B9C"/>
    <w:rsid w:val="005E0A59"/>
    <w:rsid w:val="005E3B5E"/>
    <w:rsid w:val="005E3CF9"/>
    <w:rsid w:val="005E7316"/>
    <w:rsid w:val="006047B3"/>
    <w:rsid w:val="006052B1"/>
    <w:rsid w:val="00611EE1"/>
    <w:rsid w:val="00614470"/>
    <w:rsid w:val="00622681"/>
    <w:rsid w:val="00630559"/>
    <w:rsid w:val="006506CA"/>
    <w:rsid w:val="00652838"/>
    <w:rsid w:val="00656421"/>
    <w:rsid w:val="00662CA6"/>
    <w:rsid w:val="00662D7D"/>
    <w:rsid w:val="00665648"/>
    <w:rsid w:val="00671C57"/>
    <w:rsid w:val="00685854"/>
    <w:rsid w:val="006932BC"/>
    <w:rsid w:val="006970F8"/>
    <w:rsid w:val="006A1091"/>
    <w:rsid w:val="006A20C9"/>
    <w:rsid w:val="006B4CF8"/>
    <w:rsid w:val="006B63C5"/>
    <w:rsid w:val="006C2449"/>
    <w:rsid w:val="006C4206"/>
    <w:rsid w:val="006C727A"/>
    <w:rsid w:val="006E5A4D"/>
    <w:rsid w:val="00704B2C"/>
    <w:rsid w:val="007435EC"/>
    <w:rsid w:val="00743672"/>
    <w:rsid w:val="00744FDB"/>
    <w:rsid w:val="0074753F"/>
    <w:rsid w:val="00761C07"/>
    <w:rsid w:val="00763F65"/>
    <w:rsid w:val="00763FDF"/>
    <w:rsid w:val="0076642D"/>
    <w:rsid w:val="00786D27"/>
    <w:rsid w:val="00787705"/>
    <w:rsid w:val="00791C15"/>
    <w:rsid w:val="00793EA6"/>
    <w:rsid w:val="00794B22"/>
    <w:rsid w:val="007A024E"/>
    <w:rsid w:val="007C3591"/>
    <w:rsid w:val="007C3AB0"/>
    <w:rsid w:val="007C6ECB"/>
    <w:rsid w:val="007C7BB2"/>
    <w:rsid w:val="007D6FAF"/>
    <w:rsid w:val="007E2894"/>
    <w:rsid w:val="007E51B3"/>
    <w:rsid w:val="007E56B6"/>
    <w:rsid w:val="007F2D80"/>
    <w:rsid w:val="007F30B1"/>
    <w:rsid w:val="007F48E9"/>
    <w:rsid w:val="007F533B"/>
    <w:rsid w:val="008019D8"/>
    <w:rsid w:val="00822A94"/>
    <w:rsid w:val="00830F31"/>
    <w:rsid w:val="0083179F"/>
    <w:rsid w:val="00833182"/>
    <w:rsid w:val="0083431E"/>
    <w:rsid w:val="008466DB"/>
    <w:rsid w:val="008507CF"/>
    <w:rsid w:val="00853A6D"/>
    <w:rsid w:val="00854C5F"/>
    <w:rsid w:val="008661EC"/>
    <w:rsid w:val="008708E9"/>
    <w:rsid w:val="0087608E"/>
    <w:rsid w:val="0088513F"/>
    <w:rsid w:val="00891022"/>
    <w:rsid w:val="0089471D"/>
    <w:rsid w:val="00895C5A"/>
    <w:rsid w:val="008975F2"/>
    <w:rsid w:val="008A73B4"/>
    <w:rsid w:val="008D6620"/>
    <w:rsid w:val="008E2BA9"/>
    <w:rsid w:val="008F1326"/>
    <w:rsid w:val="008F6CC8"/>
    <w:rsid w:val="008F6F67"/>
    <w:rsid w:val="00904608"/>
    <w:rsid w:val="00921C45"/>
    <w:rsid w:val="0092213E"/>
    <w:rsid w:val="00923A04"/>
    <w:rsid w:val="009342C8"/>
    <w:rsid w:val="00940D9C"/>
    <w:rsid w:val="009414F6"/>
    <w:rsid w:val="00941CAD"/>
    <w:rsid w:val="00942A33"/>
    <w:rsid w:val="00944A8D"/>
    <w:rsid w:val="009509BE"/>
    <w:rsid w:val="009530E9"/>
    <w:rsid w:val="0097329A"/>
    <w:rsid w:val="00986FE4"/>
    <w:rsid w:val="009A4334"/>
    <w:rsid w:val="009A4770"/>
    <w:rsid w:val="009A69A9"/>
    <w:rsid w:val="009B0396"/>
    <w:rsid w:val="009B44BF"/>
    <w:rsid w:val="009B77E4"/>
    <w:rsid w:val="009C376D"/>
    <w:rsid w:val="009D4191"/>
    <w:rsid w:val="009D65D1"/>
    <w:rsid w:val="009E1B79"/>
    <w:rsid w:val="009F318B"/>
    <w:rsid w:val="00A046C2"/>
    <w:rsid w:val="00A10FA2"/>
    <w:rsid w:val="00A20AEA"/>
    <w:rsid w:val="00A234AB"/>
    <w:rsid w:val="00A35C73"/>
    <w:rsid w:val="00A378FA"/>
    <w:rsid w:val="00A401F0"/>
    <w:rsid w:val="00A5792F"/>
    <w:rsid w:val="00A70A67"/>
    <w:rsid w:val="00A8299D"/>
    <w:rsid w:val="00A90458"/>
    <w:rsid w:val="00AA4CEA"/>
    <w:rsid w:val="00AA590D"/>
    <w:rsid w:val="00AB058B"/>
    <w:rsid w:val="00AD376A"/>
    <w:rsid w:val="00AD5F55"/>
    <w:rsid w:val="00AE6581"/>
    <w:rsid w:val="00AF2618"/>
    <w:rsid w:val="00B038CE"/>
    <w:rsid w:val="00B169D3"/>
    <w:rsid w:val="00B202A0"/>
    <w:rsid w:val="00B20640"/>
    <w:rsid w:val="00B2571E"/>
    <w:rsid w:val="00B2721B"/>
    <w:rsid w:val="00B33624"/>
    <w:rsid w:val="00B359A1"/>
    <w:rsid w:val="00B41F97"/>
    <w:rsid w:val="00B466EF"/>
    <w:rsid w:val="00B46BEB"/>
    <w:rsid w:val="00B50556"/>
    <w:rsid w:val="00B506E8"/>
    <w:rsid w:val="00B566ED"/>
    <w:rsid w:val="00B6278C"/>
    <w:rsid w:val="00B822A7"/>
    <w:rsid w:val="00B94B50"/>
    <w:rsid w:val="00B97B52"/>
    <w:rsid w:val="00BA50D4"/>
    <w:rsid w:val="00BA5D30"/>
    <w:rsid w:val="00BB0BA6"/>
    <w:rsid w:val="00BB2D73"/>
    <w:rsid w:val="00BB4BB7"/>
    <w:rsid w:val="00BB7B60"/>
    <w:rsid w:val="00BC04AF"/>
    <w:rsid w:val="00BC73F5"/>
    <w:rsid w:val="00BD1758"/>
    <w:rsid w:val="00BE3C38"/>
    <w:rsid w:val="00BE667B"/>
    <w:rsid w:val="00BF56CE"/>
    <w:rsid w:val="00BF5C01"/>
    <w:rsid w:val="00C03FCC"/>
    <w:rsid w:val="00C1531F"/>
    <w:rsid w:val="00C17E4E"/>
    <w:rsid w:val="00C24076"/>
    <w:rsid w:val="00C40C4F"/>
    <w:rsid w:val="00C4199C"/>
    <w:rsid w:val="00C525EE"/>
    <w:rsid w:val="00C5353F"/>
    <w:rsid w:val="00C5472A"/>
    <w:rsid w:val="00C55FE0"/>
    <w:rsid w:val="00C654D3"/>
    <w:rsid w:val="00C73C2B"/>
    <w:rsid w:val="00C75166"/>
    <w:rsid w:val="00C754C5"/>
    <w:rsid w:val="00C76251"/>
    <w:rsid w:val="00C901A8"/>
    <w:rsid w:val="00C90672"/>
    <w:rsid w:val="00C92F50"/>
    <w:rsid w:val="00C96EA3"/>
    <w:rsid w:val="00CA4E26"/>
    <w:rsid w:val="00CB1F85"/>
    <w:rsid w:val="00CC0262"/>
    <w:rsid w:val="00CC23A2"/>
    <w:rsid w:val="00CC46E9"/>
    <w:rsid w:val="00CC4A62"/>
    <w:rsid w:val="00CC762D"/>
    <w:rsid w:val="00CD2806"/>
    <w:rsid w:val="00CD4274"/>
    <w:rsid w:val="00CE0252"/>
    <w:rsid w:val="00CE2603"/>
    <w:rsid w:val="00CF293F"/>
    <w:rsid w:val="00CF401A"/>
    <w:rsid w:val="00CF4103"/>
    <w:rsid w:val="00CF57DE"/>
    <w:rsid w:val="00CF7D3F"/>
    <w:rsid w:val="00D0163F"/>
    <w:rsid w:val="00D03BF7"/>
    <w:rsid w:val="00D07073"/>
    <w:rsid w:val="00D07ACB"/>
    <w:rsid w:val="00D12445"/>
    <w:rsid w:val="00D16E93"/>
    <w:rsid w:val="00D21BD0"/>
    <w:rsid w:val="00D33EA3"/>
    <w:rsid w:val="00D37024"/>
    <w:rsid w:val="00D37BC9"/>
    <w:rsid w:val="00D449BA"/>
    <w:rsid w:val="00D6218B"/>
    <w:rsid w:val="00D649DA"/>
    <w:rsid w:val="00D737CB"/>
    <w:rsid w:val="00D93B95"/>
    <w:rsid w:val="00D94051"/>
    <w:rsid w:val="00DA307D"/>
    <w:rsid w:val="00DA5C1B"/>
    <w:rsid w:val="00DB29B1"/>
    <w:rsid w:val="00DB4513"/>
    <w:rsid w:val="00DC3636"/>
    <w:rsid w:val="00DC6D58"/>
    <w:rsid w:val="00DC7980"/>
    <w:rsid w:val="00DC7F1F"/>
    <w:rsid w:val="00DD2B84"/>
    <w:rsid w:val="00DD34D1"/>
    <w:rsid w:val="00DD53D5"/>
    <w:rsid w:val="00DD549F"/>
    <w:rsid w:val="00DD5F7F"/>
    <w:rsid w:val="00DE090A"/>
    <w:rsid w:val="00DF1302"/>
    <w:rsid w:val="00DF4C1C"/>
    <w:rsid w:val="00E029C4"/>
    <w:rsid w:val="00E040E2"/>
    <w:rsid w:val="00E13643"/>
    <w:rsid w:val="00E26D62"/>
    <w:rsid w:val="00E333BF"/>
    <w:rsid w:val="00E35AB0"/>
    <w:rsid w:val="00E36999"/>
    <w:rsid w:val="00E37795"/>
    <w:rsid w:val="00E54932"/>
    <w:rsid w:val="00E56FE3"/>
    <w:rsid w:val="00E70057"/>
    <w:rsid w:val="00E769AB"/>
    <w:rsid w:val="00E95FA9"/>
    <w:rsid w:val="00EA1237"/>
    <w:rsid w:val="00EC7780"/>
    <w:rsid w:val="00ED4E5A"/>
    <w:rsid w:val="00EE7DF5"/>
    <w:rsid w:val="00EF68D3"/>
    <w:rsid w:val="00F02B57"/>
    <w:rsid w:val="00F04DF8"/>
    <w:rsid w:val="00F06B10"/>
    <w:rsid w:val="00F2220F"/>
    <w:rsid w:val="00F2281A"/>
    <w:rsid w:val="00F30C06"/>
    <w:rsid w:val="00F32078"/>
    <w:rsid w:val="00F355C9"/>
    <w:rsid w:val="00F56F08"/>
    <w:rsid w:val="00F57024"/>
    <w:rsid w:val="00F6181F"/>
    <w:rsid w:val="00F64439"/>
    <w:rsid w:val="00F830E1"/>
    <w:rsid w:val="00FB0786"/>
    <w:rsid w:val="00FB2A40"/>
    <w:rsid w:val="00FB5E1F"/>
    <w:rsid w:val="00FC1907"/>
    <w:rsid w:val="00FD112A"/>
    <w:rsid w:val="00FD46BB"/>
    <w:rsid w:val="00FD61A5"/>
    <w:rsid w:val="00FE0B21"/>
    <w:rsid w:val="00FE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FC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63C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7F47"/>
  </w:style>
  <w:style w:type="paragraph" w:styleId="a3">
    <w:name w:val="header"/>
    <w:basedOn w:val="a"/>
    <w:link w:val="a4"/>
    <w:uiPriority w:val="99"/>
    <w:rsid w:val="002B6D83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2B6D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2B6D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B6D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65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5D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253CC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rsid w:val="00461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615C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1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9A43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A4334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A4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A43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A43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ody Text Indent"/>
    <w:basedOn w:val="a"/>
    <w:link w:val="af0"/>
    <w:rsid w:val="006B63C5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f0">
    <w:name w:val="Основной текст с отступом Знак"/>
    <w:basedOn w:val="a0"/>
    <w:link w:val="af"/>
    <w:rsid w:val="006B63C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">
    <w:name w:val="Body Text 3"/>
    <w:basedOn w:val="a"/>
    <w:link w:val="30"/>
    <w:rsid w:val="006B63C5"/>
    <w:pPr>
      <w:autoSpaceDE w:val="0"/>
      <w:autoSpaceDN w:val="0"/>
      <w:jc w:val="center"/>
    </w:pPr>
    <w:rPr>
      <w:b/>
      <w:bCs/>
      <w:szCs w:val="28"/>
    </w:rPr>
  </w:style>
  <w:style w:type="character" w:customStyle="1" w:styleId="30">
    <w:name w:val="Основной текст 3 Знак"/>
    <w:basedOn w:val="a0"/>
    <w:link w:val="3"/>
    <w:rsid w:val="006B63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6B63C5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B63C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extended-textfull">
    <w:name w:val="extended-text__full"/>
    <w:rsid w:val="006B63C5"/>
  </w:style>
  <w:style w:type="paragraph" w:customStyle="1" w:styleId="af2">
    <w:name w:val="Прижатый влево"/>
    <w:basedOn w:val="a"/>
    <w:next w:val="a"/>
    <w:uiPriority w:val="99"/>
    <w:rsid w:val="006B63C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No Spacing"/>
    <w:uiPriority w:val="1"/>
    <w:qFormat/>
    <w:rsid w:val="006B63C5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891022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63C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7F47"/>
  </w:style>
  <w:style w:type="paragraph" w:styleId="a3">
    <w:name w:val="header"/>
    <w:basedOn w:val="a"/>
    <w:link w:val="a4"/>
    <w:uiPriority w:val="99"/>
    <w:rsid w:val="002B6D83"/>
    <w:pPr>
      <w:tabs>
        <w:tab w:val="center" w:pos="4153"/>
        <w:tab w:val="right" w:pos="8306"/>
      </w:tabs>
      <w:autoSpaceDE w:val="0"/>
      <w:autoSpaceDN w:val="0"/>
    </w:pPr>
    <w:rPr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2B6D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nhideWhenUsed/>
    <w:rsid w:val="002B6D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B6D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65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5D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253CCA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rsid w:val="00461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615C3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19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9A43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A4334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A4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A43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A43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ody Text Indent"/>
    <w:basedOn w:val="a"/>
    <w:link w:val="af0"/>
    <w:rsid w:val="006B63C5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f0">
    <w:name w:val="Основной текст с отступом Знак"/>
    <w:basedOn w:val="a0"/>
    <w:link w:val="af"/>
    <w:rsid w:val="006B63C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3">
    <w:name w:val="Body Text 3"/>
    <w:basedOn w:val="a"/>
    <w:link w:val="30"/>
    <w:rsid w:val="006B63C5"/>
    <w:pPr>
      <w:autoSpaceDE w:val="0"/>
      <w:autoSpaceDN w:val="0"/>
      <w:jc w:val="center"/>
    </w:pPr>
    <w:rPr>
      <w:b/>
      <w:bCs/>
      <w:szCs w:val="28"/>
    </w:rPr>
  </w:style>
  <w:style w:type="character" w:customStyle="1" w:styleId="30">
    <w:name w:val="Основной текст 3 Знак"/>
    <w:basedOn w:val="a0"/>
    <w:link w:val="3"/>
    <w:rsid w:val="006B63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1">
    <w:name w:val="Гипертекстовая ссылка"/>
    <w:uiPriority w:val="99"/>
    <w:rsid w:val="006B63C5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B63C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extended-textfull">
    <w:name w:val="extended-text__full"/>
    <w:rsid w:val="006B63C5"/>
  </w:style>
  <w:style w:type="paragraph" w:customStyle="1" w:styleId="af2">
    <w:name w:val="Прижатый влево"/>
    <w:basedOn w:val="a"/>
    <w:next w:val="a"/>
    <w:uiPriority w:val="99"/>
    <w:rsid w:val="006B63C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No Spacing"/>
    <w:uiPriority w:val="1"/>
    <w:qFormat/>
    <w:rsid w:val="006B63C5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89102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44682.0" TargetMode="Externa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garantF1://12074596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E304AE-C8F4-4A1B-9F12-066F9C403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Семененко Татьяна Геннадьевна</dc:creator>
  <cp:lastModifiedBy>Кадималиева</cp:lastModifiedBy>
  <cp:revision>2</cp:revision>
  <cp:lastPrinted>2020-11-26T03:40:00Z</cp:lastPrinted>
  <dcterms:created xsi:type="dcterms:W3CDTF">2020-12-23T02:26:00Z</dcterms:created>
  <dcterms:modified xsi:type="dcterms:W3CDTF">2020-12-23T02:26:00Z</dcterms:modified>
</cp:coreProperties>
</file>